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60" w:line="301.09090909090907" w:lineRule="auto"/>
        <w:jc w:val="center"/>
        <w:rPr>
          <w:b w:val="1"/>
          <w:sz w:val="32"/>
          <w:szCs w:val="32"/>
          <w:highlight w:val="yellow"/>
        </w:rPr>
      </w:pPr>
      <w:r w:rsidDel="00000000" w:rsidR="00000000" w:rsidRPr="00000000">
        <w:rPr>
          <w:b w:val="1"/>
          <w:sz w:val="32"/>
          <w:szCs w:val="32"/>
          <w:highlight w:val="yellow"/>
          <w:rtl w:val="0"/>
        </w:rPr>
        <w:t xml:space="preserve">Marketing Game Changers Awards 2025</w:t>
        <w:br w:type="textWrapping"/>
        <w:br w:type="textWrapping"/>
      </w:r>
    </w:p>
    <w:p w:rsidR="00000000" w:rsidDel="00000000" w:rsidP="00000000" w:rsidRDefault="00000000" w:rsidRPr="00000000" w14:paraId="00000002">
      <w:pPr>
        <w:spacing w:after="160" w:line="301.09090909090907" w:lineRule="auto"/>
        <w:jc w:val="center"/>
        <w:rPr>
          <w:b w:val="1"/>
        </w:rPr>
      </w:pPr>
      <w:r w:rsidDel="00000000" w:rsidR="00000000" w:rsidRPr="00000000">
        <w:rPr>
          <w:b w:val="1"/>
          <w:rtl w:val="0"/>
        </w:rPr>
        <w:t xml:space="preserve">Instructions for applicants</w:t>
      </w:r>
    </w:p>
    <w:p w:rsidR="00000000" w:rsidDel="00000000" w:rsidP="00000000" w:rsidRDefault="00000000" w:rsidRPr="00000000" w14:paraId="00000003">
      <w:pPr>
        <w:spacing w:line="301.09090909090907" w:lineRule="auto"/>
        <w:ind w:left="108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tl w:val="0"/>
        </w:rPr>
        <w:t xml:space="preserve">Please fill out your personal details and answer </w:t>
      </w:r>
      <w:r w:rsidDel="00000000" w:rsidR="00000000" w:rsidRPr="00000000">
        <w:rPr>
          <w:b w:val="1"/>
          <w:highlight w:val="yellow"/>
          <w:rtl w:val="0"/>
        </w:rPr>
        <w:t xml:space="preserve">all of the six questions below</w:t>
      </w:r>
      <w:r w:rsidDel="00000000" w:rsidR="00000000" w:rsidRPr="00000000">
        <w:rPr>
          <w:rtl w:val="0"/>
        </w:rPr>
        <w:t xml:space="preserve">. Each answer should provide specific examples and outcomes wherever possible.</w:t>
      </w:r>
    </w:p>
    <w:p w:rsidR="00000000" w:rsidDel="00000000" w:rsidP="00000000" w:rsidRDefault="00000000" w:rsidRPr="00000000" w14:paraId="00000004">
      <w:pPr>
        <w:spacing w:line="301.09090909090907" w:lineRule="auto"/>
        <w:ind w:left="108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tl w:val="0"/>
        </w:rPr>
        <w:t xml:space="preserve">You may include supporting metrics, testimonials, or recognition to strengthen your case.</w:t>
      </w:r>
    </w:p>
    <w:p w:rsidR="00000000" w:rsidDel="00000000" w:rsidP="00000000" w:rsidRDefault="00000000" w:rsidRPr="00000000" w14:paraId="00000005">
      <w:pPr>
        <w:spacing w:line="301.09090909090907" w:lineRule="auto"/>
        <w:ind w:left="108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tl w:val="0"/>
        </w:rPr>
        <w:t xml:space="preserve">If you wish to share supplementary materials (such as case studies, decks, or video links), please use the final section of this form.</w:t>
      </w:r>
    </w:p>
    <w:p w:rsidR="00000000" w:rsidDel="00000000" w:rsidP="00000000" w:rsidRDefault="00000000" w:rsidRPr="00000000" w14:paraId="00000006">
      <w:pPr>
        <w:spacing w:line="301.09090909090907" w:lineRule="auto"/>
        <w:ind w:left="108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tl w:val="0"/>
        </w:rPr>
        <w:t xml:space="preserve">All supplementary materials must be submitted via a valid link (accessible until 30 November 2025). You may either upload your materials to a hosting service (e.g. Google Drive, Dropbox, WeTransfer) or share a permanent link.</w:t>
      </w:r>
    </w:p>
    <w:p w:rsidR="00000000" w:rsidDel="00000000" w:rsidP="00000000" w:rsidRDefault="00000000" w:rsidRPr="00000000" w14:paraId="00000007">
      <w:pPr>
        <w:pBdr>
          <w:top w:color="auto" w:space="0" w:sz="0" w:val="none"/>
          <w:left w:color="auto" w:space="0" w:sz="0" w:val="none"/>
          <w:bottom w:color="auto" w:space="0" w:sz="0" w:val="none"/>
          <w:right w:color="auto" w:space="0" w:sz="0" w:val="none"/>
          <w:between w:color="auto" w:space="0" w:sz="0" w:val="none"/>
        </w:pBdr>
        <w:spacing w:after="160" w:line="301.09090909090907" w:lineRule="auto"/>
        <w:jc w:val="center"/>
        <w:rPr/>
      </w:pPr>
      <w:r w:rsidDel="00000000" w:rsidR="00000000" w:rsidRPr="00000000">
        <w:rPr>
          <w:rtl w:val="0"/>
        </w:rPr>
        <w:t xml:space="preserve"> </w:t>
      </w:r>
    </w:p>
    <w:p w:rsidR="00000000" w:rsidDel="00000000" w:rsidP="00000000" w:rsidRDefault="00000000" w:rsidRPr="00000000" w14:paraId="00000008">
      <w:pPr>
        <w:pBdr>
          <w:top w:color="auto" w:space="0" w:sz="0" w:val="none"/>
          <w:left w:color="auto" w:space="0" w:sz="0" w:val="none"/>
          <w:bottom w:color="auto" w:space="0" w:sz="0" w:val="none"/>
          <w:right w:color="auto" w:space="0" w:sz="0" w:val="none"/>
          <w:between w:color="auto" w:space="0" w:sz="0" w:val="none"/>
        </w:pBdr>
        <w:spacing w:after="160" w:line="301.09090909090907" w:lineRule="auto"/>
        <w:jc w:val="center"/>
        <w:rPr/>
      </w:pPr>
      <w:r w:rsidDel="00000000" w:rsidR="00000000" w:rsidRPr="00000000">
        <w:rPr>
          <w:rtl w:val="0"/>
        </w:rPr>
        <w:t xml:space="preserve">__________________</w:t>
      </w:r>
    </w:p>
    <w:p w:rsidR="00000000" w:rsidDel="00000000" w:rsidP="00000000" w:rsidRDefault="00000000" w:rsidRPr="00000000" w14:paraId="00000009">
      <w:pPr>
        <w:pBdr>
          <w:top w:color="auto" w:space="0" w:sz="0" w:val="none"/>
          <w:left w:color="auto" w:space="0" w:sz="0" w:val="none"/>
          <w:bottom w:color="auto" w:space="0" w:sz="0" w:val="none"/>
          <w:right w:color="auto" w:space="0" w:sz="0" w:val="none"/>
          <w:between w:color="auto" w:space="0" w:sz="0" w:val="none"/>
        </w:pBdr>
        <w:spacing w:after="160" w:line="301.09090909090907" w:lineRule="auto"/>
        <w:jc w:val="center"/>
        <w:rPr/>
      </w:pPr>
      <w:r w:rsidDel="00000000" w:rsidR="00000000" w:rsidRPr="00000000">
        <w:rPr>
          <w:rtl w:val="0"/>
        </w:rPr>
      </w:r>
    </w:p>
    <w:p w:rsidR="00000000" w:rsidDel="00000000" w:rsidP="00000000" w:rsidRDefault="00000000" w:rsidRPr="00000000" w14:paraId="0000000A">
      <w:pPr>
        <w:pBdr>
          <w:top w:color="auto" w:space="0" w:sz="0" w:val="none"/>
          <w:left w:color="auto" w:space="0" w:sz="0" w:val="none"/>
          <w:bottom w:color="auto" w:space="0" w:sz="0" w:val="none"/>
          <w:right w:color="auto" w:space="0" w:sz="0" w:val="none"/>
          <w:between w:color="auto" w:space="0" w:sz="0" w:val="none"/>
        </w:pBdr>
        <w:spacing w:after="160" w:line="301.09090909090907" w:lineRule="auto"/>
        <w:rPr/>
      </w:pPr>
      <w:r w:rsidDel="00000000" w:rsidR="00000000" w:rsidRPr="00000000">
        <w:rPr>
          <w:b w:val="1"/>
          <w:rtl w:val="0"/>
        </w:rPr>
        <w:t xml:space="preserve">Name: </w:t>
        <w:br w:type="textWrapping"/>
        <w:t xml:space="preserve">Designation: </w:t>
        <w:br w:type="textWrapping"/>
        <w:t xml:space="preserve">Company: </w:t>
        <w:br w:type="textWrapping"/>
        <w:t xml:space="preserve">Years in the company: </w:t>
        <w:br w:type="textWrapping"/>
        <w:t xml:space="preserve">Years in the region: </w:t>
      </w:r>
      <w:r w:rsidDel="00000000" w:rsidR="00000000" w:rsidRPr="00000000">
        <w:rPr>
          <w:rtl w:val="0"/>
        </w:rPr>
      </w:r>
    </w:p>
    <w:p w:rsidR="00000000" w:rsidDel="00000000" w:rsidP="00000000" w:rsidRDefault="00000000" w:rsidRPr="00000000" w14:paraId="0000000B">
      <w:pPr>
        <w:spacing w:after="160" w:line="301.09090909090907" w:lineRule="auto"/>
        <w:rPr/>
      </w:pPr>
      <w:r w:rsidDel="00000000" w:rsidR="00000000" w:rsidRPr="00000000">
        <w:rPr>
          <w:rtl w:val="0"/>
        </w:rPr>
        <w:t xml:space="preserve"> </w:t>
      </w:r>
    </w:p>
    <w:p w:rsidR="00000000" w:rsidDel="00000000" w:rsidP="00000000" w:rsidRDefault="00000000" w:rsidRPr="00000000" w14:paraId="0000000C">
      <w:pPr>
        <w:spacing w:after="160" w:line="301.09090909090907" w:lineRule="auto"/>
        <w:rPr/>
      </w:pPr>
      <w:r w:rsidDel="00000000" w:rsidR="00000000" w:rsidRPr="00000000">
        <w:rPr>
          <w:b w:val="1"/>
          <w:rtl w:val="0"/>
        </w:rPr>
        <w:t xml:space="preserve">1.</w:t>
      </w:r>
      <w:r w:rsidDel="00000000" w:rsidR="00000000" w:rsidRPr="00000000">
        <w:rPr>
          <w:rtl w:val="0"/>
        </w:rPr>
        <w:t xml:space="preserve"> How have you fostered team performance, capability and culture – including developing people through mentorship or sponsorship, improving employee retention, engagement and morale, implementing effective organisational policies, and driving CSR or internal initiatives – and what recognition or outcomes (such as awards, promotions, culture shifts or influence) demonstrate your leadership impact?</w:t>
      </w:r>
    </w:p>
    <w:p w:rsidR="00000000" w:rsidDel="00000000" w:rsidP="00000000" w:rsidRDefault="00000000" w:rsidRPr="00000000" w14:paraId="0000000D">
      <w:pPr>
        <w:pBdr>
          <w:top w:color="auto" w:space="0" w:sz="0" w:val="none"/>
          <w:left w:color="auto" w:space="0" w:sz="0" w:val="none"/>
          <w:bottom w:color="auto" w:space="0" w:sz="0" w:val="none"/>
          <w:right w:color="auto" w:space="0" w:sz="0" w:val="none"/>
          <w:between w:color="auto" w:space="0" w:sz="0" w:val="none"/>
        </w:pBdr>
        <w:spacing w:after="160" w:line="301.09090909090907" w:lineRule="auto"/>
        <w:rPr>
          <w:b w:val="1"/>
        </w:rPr>
      </w:pPr>
      <w:r w:rsidDel="00000000" w:rsidR="00000000" w:rsidRPr="00000000">
        <w:rPr>
          <w:b w:val="1"/>
          <w:rtl w:val="0"/>
        </w:rPr>
        <w:t xml:space="preserve"> </w:t>
      </w:r>
    </w:p>
    <w:p w:rsidR="00000000" w:rsidDel="00000000" w:rsidP="00000000" w:rsidRDefault="00000000" w:rsidRPr="00000000" w14:paraId="0000000E">
      <w:pPr>
        <w:pBdr>
          <w:top w:color="auto" w:space="0" w:sz="0" w:val="none"/>
          <w:left w:color="auto" w:space="0" w:sz="0" w:val="none"/>
          <w:bottom w:color="auto" w:space="0" w:sz="0" w:val="none"/>
          <w:right w:color="auto" w:space="0" w:sz="0" w:val="none"/>
          <w:between w:color="auto" w:space="0" w:sz="0" w:val="none"/>
        </w:pBdr>
        <w:spacing w:after="160" w:line="301.09090909090907" w:lineRule="auto"/>
        <w:rPr>
          <w:b w:val="1"/>
        </w:rPr>
      </w:pPr>
      <w:r w:rsidDel="00000000" w:rsidR="00000000" w:rsidRPr="00000000">
        <w:rPr>
          <w:b w:val="1"/>
          <w:rtl w:val="0"/>
        </w:rPr>
        <w:t xml:space="preserve"> </w:t>
      </w:r>
    </w:p>
    <w:p w:rsidR="00000000" w:rsidDel="00000000" w:rsidP="00000000" w:rsidRDefault="00000000" w:rsidRPr="00000000" w14:paraId="0000000F">
      <w:pPr>
        <w:pBdr>
          <w:top w:color="auto" w:space="0" w:sz="0" w:val="none"/>
          <w:left w:color="auto" w:space="0" w:sz="0" w:val="none"/>
          <w:bottom w:color="auto" w:space="0" w:sz="0" w:val="none"/>
          <w:right w:color="auto" w:space="0" w:sz="0" w:val="none"/>
          <w:between w:color="auto" w:space="0" w:sz="0" w:val="none"/>
        </w:pBdr>
        <w:spacing w:after="160" w:line="301.09090909090907" w:lineRule="auto"/>
        <w:rPr/>
      </w:pPr>
      <w:r w:rsidDel="00000000" w:rsidR="00000000" w:rsidRPr="00000000">
        <w:rPr>
          <w:b w:val="1"/>
          <w:rtl w:val="0"/>
        </w:rPr>
        <w:t xml:space="preserve">2.</w:t>
      </w:r>
      <w:r w:rsidDel="00000000" w:rsidR="00000000" w:rsidRPr="00000000">
        <w:rPr>
          <w:rtl w:val="0"/>
        </w:rPr>
        <w:t xml:space="preserve"> What original strategies, creative solutions, or new processes have you introduced – whether through innovative use of technology, experimentation or risk-taking – that have led to measurable business results, scalable initiatives, or transformative changes for your brand or organisation?</w:t>
      </w:r>
    </w:p>
    <w:p w:rsidR="00000000" w:rsidDel="00000000" w:rsidP="00000000" w:rsidRDefault="00000000" w:rsidRPr="00000000" w14:paraId="00000010">
      <w:pPr>
        <w:pBdr>
          <w:top w:color="auto" w:space="0" w:sz="0" w:val="none"/>
          <w:left w:color="auto" w:space="0" w:sz="0" w:val="none"/>
          <w:bottom w:color="auto" w:space="0" w:sz="0" w:val="none"/>
          <w:right w:color="auto" w:space="0" w:sz="0" w:val="none"/>
          <w:between w:color="auto" w:space="0" w:sz="0" w:val="none"/>
        </w:pBdr>
        <w:spacing w:after="160" w:line="301.09090909090907" w:lineRule="auto"/>
        <w:rPr>
          <w:b w:val="1"/>
        </w:rPr>
      </w:pPr>
      <w:r w:rsidDel="00000000" w:rsidR="00000000" w:rsidRPr="00000000">
        <w:rPr>
          <w:b w:val="1"/>
          <w:rtl w:val="0"/>
        </w:rPr>
        <w:t xml:space="preserve"> </w:t>
      </w:r>
    </w:p>
    <w:p w:rsidR="00000000" w:rsidDel="00000000" w:rsidP="00000000" w:rsidRDefault="00000000" w:rsidRPr="00000000" w14:paraId="00000011">
      <w:pPr>
        <w:pBdr>
          <w:top w:color="auto" w:space="0" w:sz="0" w:val="none"/>
          <w:left w:color="auto" w:space="0" w:sz="0" w:val="none"/>
          <w:bottom w:color="auto" w:space="0" w:sz="0" w:val="none"/>
          <w:right w:color="auto" w:space="0" w:sz="0" w:val="none"/>
          <w:between w:color="auto" w:space="0" w:sz="0" w:val="none"/>
        </w:pBdr>
        <w:spacing w:after="160" w:line="301.09090909090907" w:lineRule="auto"/>
        <w:rPr>
          <w:b w:val="1"/>
        </w:rPr>
      </w:pPr>
      <w:r w:rsidDel="00000000" w:rsidR="00000000" w:rsidRPr="00000000">
        <w:rPr>
          <w:b w:val="1"/>
          <w:rtl w:val="0"/>
        </w:rPr>
        <w:t xml:space="preserve"> </w:t>
      </w:r>
    </w:p>
    <w:p w:rsidR="00000000" w:rsidDel="00000000" w:rsidP="00000000" w:rsidRDefault="00000000" w:rsidRPr="00000000" w14:paraId="00000012">
      <w:pPr>
        <w:pBdr>
          <w:top w:color="auto" w:space="0" w:sz="0" w:val="none"/>
          <w:left w:color="auto" w:space="0" w:sz="0" w:val="none"/>
          <w:bottom w:color="auto" w:space="0" w:sz="0" w:val="none"/>
          <w:right w:color="auto" w:space="0" w:sz="0" w:val="none"/>
          <w:between w:color="auto" w:space="0" w:sz="0" w:val="none"/>
        </w:pBdr>
        <w:spacing w:after="160" w:line="301.09090909090907" w:lineRule="auto"/>
        <w:rPr/>
      </w:pPr>
      <w:r w:rsidDel="00000000" w:rsidR="00000000" w:rsidRPr="00000000">
        <w:rPr>
          <w:b w:val="1"/>
          <w:rtl w:val="0"/>
        </w:rPr>
        <w:t xml:space="preserve">3.</w:t>
      </w:r>
      <w:r w:rsidDel="00000000" w:rsidR="00000000" w:rsidRPr="00000000">
        <w:rPr>
          <w:rtl w:val="0"/>
        </w:rPr>
        <w:t xml:space="preserve"> What results have your marketing initiatives and leadership delivered in terms of revenue growth, market share, profitability, client retention, satisfaction, loyalty, achievement of KPIs, efficiency, ROI, and other outcomes such as strengthened client relationships, team confidence, or enhanced market presence?</w:t>
      </w:r>
    </w:p>
    <w:p w:rsidR="00000000" w:rsidDel="00000000" w:rsidP="00000000" w:rsidRDefault="00000000" w:rsidRPr="00000000" w14:paraId="00000013">
      <w:pPr>
        <w:pBdr>
          <w:top w:color="auto" w:space="0" w:sz="0" w:val="none"/>
          <w:left w:color="auto" w:space="0" w:sz="0" w:val="none"/>
          <w:bottom w:color="auto" w:space="0" w:sz="0" w:val="none"/>
          <w:right w:color="auto" w:space="0" w:sz="0" w:val="none"/>
          <w:between w:color="auto" w:space="0" w:sz="0" w:val="none"/>
        </w:pBdr>
        <w:spacing w:after="160" w:line="301.09090909090907" w:lineRule="auto"/>
        <w:rPr>
          <w:b w:val="1"/>
        </w:rPr>
      </w:pPr>
      <w:r w:rsidDel="00000000" w:rsidR="00000000" w:rsidRPr="00000000">
        <w:rPr>
          <w:b w:val="1"/>
          <w:rtl w:val="0"/>
        </w:rPr>
        <w:t xml:space="preserve"> </w:t>
      </w:r>
    </w:p>
    <w:p w:rsidR="00000000" w:rsidDel="00000000" w:rsidP="00000000" w:rsidRDefault="00000000" w:rsidRPr="00000000" w14:paraId="00000014">
      <w:pPr>
        <w:pBdr>
          <w:top w:color="auto" w:space="0" w:sz="0" w:val="none"/>
          <w:left w:color="auto" w:space="0" w:sz="0" w:val="none"/>
          <w:bottom w:color="auto" w:space="0" w:sz="0" w:val="none"/>
          <w:right w:color="auto" w:space="0" w:sz="0" w:val="none"/>
          <w:between w:color="auto" w:space="0" w:sz="0" w:val="none"/>
        </w:pBdr>
        <w:spacing w:after="160" w:line="301.09090909090907" w:lineRule="auto"/>
        <w:rPr>
          <w:b w:val="1"/>
        </w:rPr>
      </w:pPr>
      <w:r w:rsidDel="00000000" w:rsidR="00000000" w:rsidRPr="00000000">
        <w:rPr>
          <w:b w:val="1"/>
          <w:rtl w:val="0"/>
        </w:rPr>
        <w:t xml:space="preserve"> </w:t>
      </w:r>
    </w:p>
    <w:p w:rsidR="00000000" w:rsidDel="00000000" w:rsidP="00000000" w:rsidRDefault="00000000" w:rsidRPr="00000000" w14:paraId="00000015">
      <w:pPr>
        <w:pBdr>
          <w:top w:color="auto" w:space="0" w:sz="0" w:val="none"/>
          <w:left w:color="auto" w:space="0" w:sz="0" w:val="none"/>
          <w:bottom w:color="auto" w:space="0" w:sz="0" w:val="none"/>
          <w:right w:color="auto" w:space="0" w:sz="0" w:val="none"/>
          <w:between w:color="auto" w:space="0" w:sz="0" w:val="none"/>
        </w:pBdr>
        <w:spacing w:after="160" w:line="301.09090909090907" w:lineRule="auto"/>
        <w:rPr/>
      </w:pPr>
      <w:r w:rsidDel="00000000" w:rsidR="00000000" w:rsidRPr="00000000">
        <w:rPr>
          <w:b w:val="1"/>
          <w:rtl w:val="0"/>
        </w:rPr>
        <w:t xml:space="preserve">4.</w:t>
      </w:r>
      <w:r w:rsidDel="00000000" w:rsidR="00000000" w:rsidRPr="00000000">
        <w:rPr>
          <w:rtl w:val="0"/>
        </w:rPr>
        <w:t xml:space="preserve"> How have you contributed to strengthening your brand’s equity, positioning and perception – through initiatives or campaigns that improved awareness, preference, consideration, trust, and long-term differentiation – and what tangible or intangible outcomes demonstrate this brand-building success?</w:t>
      </w:r>
    </w:p>
    <w:p w:rsidR="00000000" w:rsidDel="00000000" w:rsidP="00000000" w:rsidRDefault="00000000" w:rsidRPr="00000000" w14:paraId="00000016">
      <w:pPr>
        <w:pBdr>
          <w:top w:color="auto" w:space="0" w:sz="0" w:val="none"/>
          <w:left w:color="auto" w:space="0" w:sz="0" w:val="none"/>
          <w:bottom w:color="auto" w:space="0" w:sz="0" w:val="none"/>
          <w:right w:color="auto" w:space="0" w:sz="0" w:val="none"/>
          <w:between w:color="auto" w:space="0" w:sz="0" w:val="none"/>
        </w:pBdr>
        <w:spacing w:after="160" w:line="301.09090909090907" w:lineRule="auto"/>
        <w:rPr>
          <w:b w:val="1"/>
        </w:rPr>
      </w:pPr>
      <w:r w:rsidDel="00000000" w:rsidR="00000000" w:rsidRPr="00000000">
        <w:rPr>
          <w:b w:val="1"/>
          <w:rtl w:val="0"/>
        </w:rPr>
        <w:t xml:space="preserve"> </w:t>
      </w:r>
    </w:p>
    <w:p w:rsidR="00000000" w:rsidDel="00000000" w:rsidP="00000000" w:rsidRDefault="00000000" w:rsidRPr="00000000" w14:paraId="00000017">
      <w:pPr>
        <w:pBdr>
          <w:top w:color="auto" w:space="0" w:sz="0" w:val="none"/>
          <w:left w:color="auto" w:space="0" w:sz="0" w:val="none"/>
          <w:bottom w:color="auto" w:space="0" w:sz="0" w:val="none"/>
          <w:right w:color="auto" w:space="0" w:sz="0" w:val="none"/>
          <w:between w:color="auto" w:space="0" w:sz="0" w:val="none"/>
        </w:pBdr>
        <w:spacing w:after="160" w:line="301.09090909090907" w:lineRule="auto"/>
        <w:rPr>
          <w:b w:val="1"/>
        </w:rPr>
      </w:pPr>
      <w:r w:rsidDel="00000000" w:rsidR="00000000" w:rsidRPr="00000000">
        <w:rPr>
          <w:b w:val="1"/>
          <w:rtl w:val="0"/>
        </w:rPr>
        <w:t xml:space="preserve"> </w:t>
      </w:r>
    </w:p>
    <w:p w:rsidR="00000000" w:rsidDel="00000000" w:rsidP="00000000" w:rsidRDefault="00000000" w:rsidRPr="00000000" w14:paraId="00000018">
      <w:pPr>
        <w:pBdr>
          <w:top w:color="auto" w:space="0" w:sz="0" w:val="none"/>
          <w:left w:color="auto" w:space="0" w:sz="0" w:val="none"/>
          <w:bottom w:color="auto" w:space="0" w:sz="0" w:val="none"/>
          <w:right w:color="auto" w:space="0" w:sz="0" w:val="none"/>
          <w:between w:color="auto" w:space="0" w:sz="0" w:val="none"/>
        </w:pBdr>
        <w:spacing w:after="160" w:line="301.09090909090907" w:lineRule="auto"/>
        <w:rPr/>
      </w:pPr>
      <w:r w:rsidDel="00000000" w:rsidR="00000000" w:rsidRPr="00000000">
        <w:rPr>
          <w:b w:val="1"/>
          <w:rtl w:val="0"/>
        </w:rPr>
        <w:t xml:space="preserve">5.</w:t>
      </w:r>
      <w:r w:rsidDel="00000000" w:rsidR="00000000" w:rsidRPr="00000000">
        <w:rPr>
          <w:rtl w:val="0"/>
        </w:rPr>
        <w:t xml:space="preserve"> What purpose-driven initiatives or ESG/CSR programmes have you led that authentically reflect your brand’s purpose, benefitted communities, the environment, or social causes, and generated measurable or intangible outcomes such as engagement, awareness, goodwill, or long-term societal impact?</w:t>
      </w:r>
    </w:p>
    <w:p w:rsidR="00000000" w:rsidDel="00000000" w:rsidP="00000000" w:rsidRDefault="00000000" w:rsidRPr="00000000" w14:paraId="00000019">
      <w:pPr>
        <w:pBdr>
          <w:top w:color="auto" w:space="0" w:sz="0" w:val="none"/>
          <w:left w:color="auto" w:space="0" w:sz="0" w:val="none"/>
          <w:bottom w:color="auto" w:space="0" w:sz="0" w:val="none"/>
          <w:right w:color="auto" w:space="0" w:sz="0" w:val="none"/>
          <w:between w:color="auto" w:space="0" w:sz="0" w:val="none"/>
        </w:pBdr>
        <w:spacing w:after="160" w:line="301.09090909090907" w:lineRule="auto"/>
        <w:rPr>
          <w:b w:val="1"/>
        </w:rPr>
      </w:pPr>
      <w:r w:rsidDel="00000000" w:rsidR="00000000" w:rsidRPr="00000000">
        <w:rPr>
          <w:b w:val="1"/>
          <w:rtl w:val="0"/>
        </w:rPr>
        <w:t xml:space="preserve"> </w:t>
      </w:r>
    </w:p>
    <w:p w:rsidR="00000000" w:rsidDel="00000000" w:rsidP="00000000" w:rsidRDefault="00000000" w:rsidRPr="00000000" w14:paraId="0000001A">
      <w:pPr>
        <w:pBdr>
          <w:top w:color="auto" w:space="0" w:sz="0" w:val="none"/>
          <w:left w:color="auto" w:space="0" w:sz="0" w:val="none"/>
          <w:bottom w:color="auto" w:space="0" w:sz="0" w:val="none"/>
          <w:right w:color="auto" w:space="0" w:sz="0" w:val="none"/>
          <w:between w:color="auto" w:space="0" w:sz="0" w:val="none"/>
        </w:pBdr>
        <w:spacing w:after="160" w:line="301.09090909090907" w:lineRule="auto"/>
        <w:rPr>
          <w:b w:val="1"/>
        </w:rPr>
      </w:pPr>
      <w:r w:rsidDel="00000000" w:rsidR="00000000" w:rsidRPr="00000000">
        <w:rPr>
          <w:b w:val="1"/>
          <w:rtl w:val="0"/>
        </w:rPr>
        <w:t xml:space="preserve"> </w:t>
      </w:r>
    </w:p>
    <w:p w:rsidR="00000000" w:rsidDel="00000000" w:rsidP="00000000" w:rsidRDefault="00000000" w:rsidRPr="00000000" w14:paraId="0000001B">
      <w:pPr>
        <w:pBdr>
          <w:top w:color="auto" w:space="0" w:sz="0" w:val="none"/>
          <w:left w:color="auto" w:space="0" w:sz="0" w:val="none"/>
          <w:bottom w:color="auto" w:space="0" w:sz="0" w:val="none"/>
          <w:right w:color="auto" w:space="0" w:sz="0" w:val="none"/>
          <w:between w:color="auto" w:space="0" w:sz="0" w:val="none"/>
        </w:pBdr>
        <w:spacing w:after="160" w:line="301.09090909090907" w:lineRule="auto"/>
        <w:rPr/>
      </w:pPr>
      <w:r w:rsidDel="00000000" w:rsidR="00000000" w:rsidRPr="00000000">
        <w:rPr>
          <w:b w:val="1"/>
          <w:rtl w:val="0"/>
        </w:rPr>
        <w:t xml:space="preserve">6.</w:t>
      </w:r>
      <w:r w:rsidDel="00000000" w:rsidR="00000000" w:rsidRPr="00000000">
        <w:rPr>
          <w:rtl w:val="0"/>
        </w:rPr>
        <w:t xml:space="preserve"> How have you contributed to advancing the marketing profession and inspiring peers – through mentorship, workshops, thought leadership, participation in trade associations, or other initiatives – and what value, whether tangible or intangible (such as influence, reputation or knowledge-sharing), have you added to the wider marketing ecosystem?</w:t>
      </w:r>
    </w:p>
    <w:p w:rsidR="00000000" w:rsidDel="00000000" w:rsidP="00000000" w:rsidRDefault="00000000" w:rsidRPr="00000000" w14:paraId="0000001C">
      <w:pPr>
        <w:pBdr>
          <w:top w:color="auto" w:space="0" w:sz="0" w:val="none"/>
          <w:left w:color="auto" w:space="0" w:sz="0" w:val="none"/>
          <w:bottom w:color="auto" w:space="0" w:sz="0" w:val="none"/>
          <w:right w:color="auto" w:space="0" w:sz="0" w:val="none"/>
          <w:between w:color="auto" w:space="0" w:sz="0" w:val="none"/>
        </w:pBdr>
        <w:spacing w:after="160" w:line="301.09090909090907" w:lineRule="auto"/>
        <w:jc w:val="center"/>
        <w:rPr>
          <w:b w:val="1"/>
        </w:rPr>
      </w:pPr>
      <w:r w:rsidDel="00000000" w:rsidR="00000000" w:rsidRPr="00000000">
        <w:rPr>
          <w:b w:val="1"/>
          <w:rtl w:val="0"/>
        </w:rPr>
        <w:t xml:space="preserve"> </w:t>
      </w:r>
    </w:p>
    <w:p w:rsidR="00000000" w:rsidDel="00000000" w:rsidP="00000000" w:rsidRDefault="00000000" w:rsidRPr="00000000" w14:paraId="0000001D">
      <w:pPr>
        <w:pBdr>
          <w:top w:color="auto" w:space="0" w:sz="0" w:val="none"/>
          <w:left w:color="auto" w:space="0" w:sz="0" w:val="none"/>
          <w:bottom w:color="auto" w:space="0" w:sz="0" w:val="none"/>
          <w:right w:color="auto" w:space="0" w:sz="0" w:val="none"/>
          <w:between w:color="auto" w:space="0" w:sz="0" w:val="none"/>
        </w:pBdr>
        <w:spacing w:after="160" w:line="301.09090909090907" w:lineRule="auto"/>
        <w:jc w:val="center"/>
        <w:rPr>
          <w:b w:val="1"/>
        </w:rPr>
      </w:pPr>
      <w:r w:rsidDel="00000000" w:rsidR="00000000" w:rsidRPr="00000000">
        <w:rPr>
          <w:b w:val="1"/>
          <w:rtl w:val="0"/>
        </w:rPr>
        <w:t xml:space="preserve">____________________________</w:t>
      </w:r>
    </w:p>
    <w:p w:rsidR="00000000" w:rsidDel="00000000" w:rsidP="00000000" w:rsidRDefault="00000000" w:rsidRPr="00000000" w14:paraId="0000001E">
      <w:pPr>
        <w:pBdr>
          <w:top w:color="auto" w:space="0" w:sz="0" w:val="none"/>
          <w:left w:color="auto" w:space="0" w:sz="0" w:val="none"/>
          <w:bottom w:color="auto" w:space="0" w:sz="0" w:val="none"/>
          <w:right w:color="auto" w:space="0" w:sz="0" w:val="none"/>
          <w:between w:color="auto" w:space="0" w:sz="0" w:val="none"/>
        </w:pBdr>
        <w:spacing w:after="160" w:line="301.09090909090907" w:lineRule="auto"/>
        <w:rPr>
          <w:b w:val="1"/>
        </w:rPr>
      </w:pPr>
      <w:r w:rsidDel="00000000" w:rsidR="00000000" w:rsidRPr="00000000">
        <w:rPr>
          <w:b w:val="1"/>
          <w:rtl w:val="0"/>
        </w:rPr>
        <w:t xml:space="preserve"> </w:t>
      </w:r>
    </w:p>
    <w:p w:rsidR="00000000" w:rsidDel="00000000" w:rsidP="00000000" w:rsidRDefault="00000000" w:rsidRPr="00000000" w14:paraId="0000001F">
      <w:pPr>
        <w:spacing w:after="160" w:line="301.09090909090907" w:lineRule="auto"/>
        <w:rPr>
          <w:b w:val="1"/>
          <w:sz w:val="28"/>
          <w:szCs w:val="28"/>
        </w:rPr>
      </w:pPr>
      <w:r w:rsidDel="00000000" w:rsidR="00000000" w:rsidRPr="00000000">
        <w:rPr>
          <w:b w:val="1"/>
          <w:sz w:val="28"/>
          <w:szCs w:val="28"/>
          <w:rtl w:val="0"/>
        </w:rPr>
        <w:t xml:space="preserve">Supplementary Materials (Optional)</w:t>
      </w:r>
    </w:p>
    <w:p w:rsidR="00000000" w:rsidDel="00000000" w:rsidP="00000000" w:rsidRDefault="00000000" w:rsidRPr="00000000" w14:paraId="00000020">
      <w:pPr>
        <w:spacing w:after="160" w:line="301.09090909090907" w:lineRule="auto"/>
        <w:rPr/>
      </w:pPr>
      <w:r w:rsidDel="00000000" w:rsidR="00000000" w:rsidRPr="00000000">
        <w:rPr>
          <w:rtl w:val="0"/>
        </w:rPr>
        <w:t xml:space="preserve">If you would like to include additional materials to support your submission, please provide a link (valid at least until 30 November 2025) to access your files. You may upload these to Google Drive, Dropbox, WeTransfer or another hosting platform.</w:t>
      </w:r>
    </w:p>
    <w:p w:rsidR="00000000" w:rsidDel="00000000" w:rsidP="00000000" w:rsidRDefault="00000000" w:rsidRPr="00000000" w14:paraId="00000021">
      <w:pPr>
        <w:spacing w:after="160" w:line="301.09090909090907" w:lineRule="auto"/>
        <w:rPr/>
      </w:pPr>
      <w:r w:rsidDel="00000000" w:rsidR="00000000" w:rsidRPr="00000000">
        <w:rPr>
          <w:rtl w:val="0"/>
        </w:rPr>
        <w:t xml:space="preserve">Link to supplementary material: ____________________________</w:t>
      </w:r>
    </w:p>
    <w:p w:rsidR="00000000" w:rsidDel="00000000" w:rsidP="00000000" w:rsidRDefault="00000000" w:rsidRPr="00000000" w14:paraId="00000022">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